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2D" w:rsidRPr="00816C2B" w:rsidRDefault="000C682D" w:rsidP="000C682D">
      <w:pPr>
        <w:jc w:val="center"/>
        <w:rPr>
          <w:b/>
          <w:sz w:val="28"/>
          <w:szCs w:val="28"/>
        </w:rPr>
      </w:pPr>
    </w:p>
    <w:p w:rsidR="000C682D" w:rsidRPr="00BB0048" w:rsidRDefault="000C682D" w:rsidP="00355364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355364" w:rsidRPr="0085560E">
        <w:rPr>
          <w:b/>
          <w:sz w:val="28"/>
          <w:szCs w:val="28"/>
        </w:rPr>
        <w:t xml:space="preserve">оборудования по </w:t>
      </w:r>
      <w:proofErr w:type="spellStart"/>
      <w:r w:rsidR="00355364" w:rsidRPr="0085560E">
        <w:rPr>
          <w:b/>
          <w:sz w:val="28"/>
          <w:szCs w:val="28"/>
        </w:rPr>
        <w:t>з</w:t>
      </w:r>
      <w:proofErr w:type="spellEnd"/>
      <w:r w:rsidR="00355364" w:rsidRPr="0085560E">
        <w:rPr>
          <w:b/>
          <w:sz w:val="28"/>
          <w:szCs w:val="28"/>
        </w:rPr>
        <w:t>/с R4.05399.2.0.32 для сооружения энергоблока №4 Ростовской АЭС</w:t>
      </w:r>
    </w:p>
    <w:p w:rsidR="000C682D" w:rsidRPr="00816C2B" w:rsidRDefault="000C682D" w:rsidP="000C682D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0C682D" w:rsidRDefault="000C682D" w:rsidP="000C682D">
      <w:pPr>
        <w:pStyle w:val="2"/>
        <w:spacing w:line="240" w:lineRule="auto"/>
        <w:ind w:firstLine="0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>(при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«оборудование»)</w:t>
      </w:r>
    </w:p>
    <w:p w:rsidR="000C682D" w:rsidRPr="00627E41" w:rsidRDefault="000C682D" w:rsidP="000C682D"/>
    <w:p w:rsidR="000C682D" w:rsidRPr="0028737E" w:rsidRDefault="000C682D" w:rsidP="000C682D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7C732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0C682D" w:rsidRDefault="000C682D" w:rsidP="000C682D">
      <w:pPr>
        <w:shd w:val="clear" w:color="auto" w:fill="FFFFFF"/>
        <w:ind w:left="5" w:right="10" w:firstLine="542"/>
        <w:jc w:val="both"/>
      </w:pPr>
    </w:p>
    <w:p w:rsidR="000C682D" w:rsidRDefault="000C682D" w:rsidP="000C682D">
      <w:pPr>
        <w:shd w:val="clear" w:color="auto" w:fill="FFFFFF"/>
        <w:ind w:left="5" w:right="10" w:firstLine="542"/>
        <w:jc w:val="both"/>
      </w:pPr>
      <w:r>
        <w:t>А</w:t>
      </w:r>
      <w:r w:rsidRPr="0077391C">
        <w:t xml:space="preserve">кционерное общество НИЖЕГОРОДСКАЯ ИНЖИНИРИНГОВАЯ </w:t>
      </w:r>
      <w:r>
        <w:t>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 xml:space="preserve">Стороны», 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462AAB">
        <w:t>от</w:t>
      </w:r>
      <w:proofErr w:type="gramEnd"/>
      <w:r w:rsidRPr="00462AAB">
        <w:t>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0C682D" w:rsidRDefault="000C682D" w:rsidP="000C682D">
      <w:pPr>
        <w:shd w:val="clear" w:color="auto" w:fill="FFFFFF"/>
        <w:ind w:left="5" w:right="10" w:firstLine="542"/>
        <w:jc w:val="both"/>
      </w:pPr>
    </w:p>
    <w:p w:rsidR="000C682D" w:rsidRDefault="000C682D" w:rsidP="000C682D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0C682D" w:rsidRPr="00D60BBF" w:rsidRDefault="000C682D" w:rsidP="000C682D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0C682D" w:rsidRPr="00DF010B" w:rsidRDefault="000C682D" w:rsidP="000C682D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0C682D" w:rsidRPr="00812DB1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0C682D" w:rsidRPr="00812DB1" w:rsidRDefault="000C682D" w:rsidP="000C682D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0C682D" w:rsidRPr="00B87217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0C682D" w:rsidRPr="00D92BA7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0C682D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0C682D" w:rsidRPr="00D60BBF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0C682D" w:rsidRPr="00D60BBF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0C682D" w:rsidRPr="00D60BBF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0C682D" w:rsidRPr="00D60BBF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0C682D" w:rsidRPr="00D60BBF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0C682D" w:rsidRPr="00FF1658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0C682D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0C682D" w:rsidRPr="00860F15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ОАО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0C682D" w:rsidRPr="00860F15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0C682D" w:rsidRPr="00860F15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0C682D" w:rsidRPr="00180FBE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180FBE">
        <w:rPr>
          <w:b/>
          <w:sz w:val="24"/>
          <w:szCs w:val="24"/>
        </w:rPr>
        <w:t>«Комплектовочная ведомость»</w:t>
      </w:r>
      <w:r w:rsidRPr="00180FBE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0C682D" w:rsidRPr="00E63786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0C682D" w:rsidRPr="008C6D19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0C682D" w:rsidRPr="00D60BBF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0C682D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0C682D" w:rsidRPr="00D60BBF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0C682D" w:rsidRPr="004E50F9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0C682D" w:rsidRPr="00180FBE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 xml:space="preserve">«Отгрузочная спецификация» </w:t>
      </w:r>
      <w:r w:rsidRPr="00180FBE">
        <w:rPr>
          <w:sz w:val="24"/>
          <w:szCs w:val="24"/>
        </w:rPr>
        <w:t>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0C682D" w:rsidRPr="00180FBE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4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0C682D" w:rsidRPr="00180FBE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80FBE">
        <w:rPr>
          <w:b/>
          <w:bCs/>
          <w:sz w:val="24"/>
          <w:szCs w:val="24"/>
        </w:rPr>
        <w:t>«Портал Поставщика»</w:t>
      </w:r>
      <w:r w:rsidRPr="00180FBE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180FBE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180FBE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0C682D" w:rsidRPr="000C29FA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0C682D" w:rsidRPr="000A5FB0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0C682D" w:rsidRPr="0080608E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0C682D" w:rsidRPr="001F6100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0C682D" w:rsidRPr="000117EA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0C682D" w:rsidRPr="000117EA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117EA">
        <w:rPr>
          <w:b/>
          <w:sz w:val="24"/>
          <w:szCs w:val="24"/>
        </w:rPr>
        <w:lastRenderedPageBreak/>
        <w:t xml:space="preserve">«Ремонтная документация» - </w:t>
      </w:r>
      <w:r w:rsidRPr="000117EA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0C682D" w:rsidRPr="00463062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0C682D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0C682D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0C682D" w:rsidRPr="00180FBE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«Упаковочный лист»</w:t>
      </w:r>
      <w:r w:rsidRPr="00180FBE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0C682D" w:rsidRPr="00D60BBF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0C682D" w:rsidRPr="00D60BBF" w:rsidRDefault="000C682D" w:rsidP="000C682D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0C682D" w:rsidRDefault="000C682D" w:rsidP="000C682D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0C682D" w:rsidRPr="00D60BBF" w:rsidRDefault="000C682D" w:rsidP="000C682D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0C682D" w:rsidRDefault="000C682D" w:rsidP="000C682D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0C682D" w:rsidRPr="00E17687" w:rsidRDefault="000C682D" w:rsidP="000C682D"/>
    <w:p w:rsidR="000C682D" w:rsidRPr="00D60BBF" w:rsidRDefault="000C682D" w:rsidP="000C682D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0C682D" w:rsidRDefault="000C682D" w:rsidP="000C682D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0C682D" w:rsidRPr="00567589" w:rsidRDefault="000C682D" w:rsidP="000C682D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0C682D" w:rsidRDefault="000C682D" w:rsidP="000C682D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0C682D" w:rsidRDefault="000C682D" w:rsidP="000C682D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</w:t>
      </w:r>
      <w:r>
        <w:lastRenderedPageBreak/>
        <w:t>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0C682D" w:rsidRDefault="000C682D" w:rsidP="000C682D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bookmarkStart w:id="0" w:name="OLE_LINK1"/>
      <w:r w:rsidRPr="007A091C">
        <w:t>2.4. Срок службы общепромышленной арматуры составляет не менее 30 (Тридцати) лет (</w:t>
      </w:r>
      <w:r w:rsidRPr="007A091C">
        <w:rPr>
          <w:i/>
        </w:rPr>
        <w:t>данный пункт применяется только при поставке общепромышленной арматуры</w:t>
      </w:r>
      <w:r w:rsidRPr="007A091C">
        <w:t>).</w:t>
      </w:r>
      <w:bookmarkEnd w:id="0"/>
    </w:p>
    <w:p w:rsidR="000C682D" w:rsidRPr="00DE283B" w:rsidRDefault="000C682D" w:rsidP="000C682D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0C682D" w:rsidRDefault="000C682D" w:rsidP="000C682D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0C682D" w:rsidRPr="00A05028" w:rsidRDefault="000C682D" w:rsidP="000C682D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0C682D" w:rsidRPr="000C29FA" w:rsidRDefault="000C682D" w:rsidP="000C682D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0C682D" w:rsidRPr="007E44FD" w:rsidTr="001E0349">
        <w:trPr>
          <w:trHeight w:val="624"/>
        </w:trPr>
        <w:tc>
          <w:tcPr>
            <w:tcW w:w="534" w:type="dxa"/>
          </w:tcPr>
          <w:p w:rsidR="000C682D" w:rsidRPr="007E44FD" w:rsidRDefault="000C682D" w:rsidP="001E03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0C682D" w:rsidRPr="007E44FD" w:rsidRDefault="000C682D" w:rsidP="001E03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0C682D" w:rsidRPr="007E44FD" w:rsidTr="001E0349">
        <w:trPr>
          <w:trHeight w:val="624"/>
        </w:trPr>
        <w:tc>
          <w:tcPr>
            <w:tcW w:w="534" w:type="dxa"/>
          </w:tcPr>
          <w:p w:rsidR="000C682D" w:rsidRPr="007E44FD" w:rsidRDefault="000C682D" w:rsidP="001E03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0C682D" w:rsidRPr="007E44FD" w:rsidRDefault="000C682D" w:rsidP="001E03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0C682D" w:rsidRPr="007E44FD" w:rsidTr="001E0349">
        <w:trPr>
          <w:trHeight w:val="624"/>
        </w:trPr>
        <w:tc>
          <w:tcPr>
            <w:tcW w:w="534" w:type="dxa"/>
          </w:tcPr>
          <w:p w:rsidR="000C682D" w:rsidRPr="007E44FD" w:rsidRDefault="000C682D" w:rsidP="001E03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0C682D" w:rsidRPr="00597568" w:rsidRDefault="000C682D" w:rsidP="001E03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0C682D" w:rsidRPr="000D502F" w:rsidRDefault="000C682D" w:rsidP="000C682D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0C682D" w:rsidRPr="00A75CE8" w:rsidRDefault="000C682D" w:rsidP="000C682D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0C682D" w:rsidRDefault="000C682D" w:rsidP="000C682D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0C682D" w:rsidRDefault="000C682D" w:rsidP="000C682D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0C682D" w:rsidRPr="007A091C" w:rsidRDefault="000C682D" w:rsidP="000C68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7A091C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7A091C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7A091C">
        <w:rPr>
          <w:bCs/>
        </w:rPr>
        <w:t xml:space="preserve"> к настоящему Договору);</w:t>
      </w:r>
    </w:p>
    <w:p w:rsidR="000C682D" w:rsidRPr="00EF2009" w:rsidRDefault="000C682D" w:rsidP="000C682D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7A091C">
        <w:rPr>
          <w:bCs/>
        </w:rPr>
        <w:t>- приемочными испытаниями головных образцов в соответствии с ГОСТ</w:t>
      </w:r>
      <w:r w:rsidRPr="00EF2009">
        <w:rPr>
          <w:spacing w:val="-1"/>
        </w:rPr>
        <w:t xml:space="preserve">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0C682D" w:rsidRDefault="000C682D" w:rsidP="000C682D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0C682D" w:rsidRDefault="000C682D" w:rsidP="000C682D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0C682D" w:rsidRDefault="000C682D" w:rsidP="000C682D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0C682D" w:rsidRDefault="000C682D" w:rsidP="000C682D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0C682D" w:rsidRPr="004F0C16" w:rsidRDefault="000C682D" w:rsidP="000C682D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0C682D" w:rsidRDefault="000C682D" w:rsidP="000C682D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0C682D" w:rsidRDefault="000C682D" w:rsidP="000C682D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0C682D" w:rsidRDefault="000C682D" w:rsidP="000C682D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0C682D" w:rsidRPr="00567589" w:rsidRDefault="000C682D" w:rsidP="000C682D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4.1.  Расчет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567589">
        <w:rPr>
          <w:color w:val="000000"/>
        </w:rPr>
        <w:t>ов</w:t>
      </w:r>
      <w:proofErr w:type="spellEnd"/>
      <w:r w:rsidRPr="00567589">
        <w:rPr>
          <w:color w:val="000000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567589">
        <w:rPr>
          <w:color w:val="000000"/>
        </w:rPr>
        <w:t>о(</w:t>
      </w:r>
      <w:proofErr w:type="spellStart"/>
      <w:proofErr w:type="gramEnd"/>
      <w:r w:rsidRPr="00567589">
        <w:rPr>
          <w:color w:val="000000"/>
        </w:rPr>
        <w:t>ных</w:t>
      </w:r>
      <w:proofErr w:type="spellEnd"/>
      <w:r w:rsidRPr="00567589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0C682D" w:rsidRPr="00567589" w:rsidRDefault="000C682D" w:rsidP="000C682D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Счета Поставщика;</w:t>
      </w:r>
    </w:p>
    <w:p w:rsidR="000C682D" w:rsidRPr="00567589" w:rsidRDefault="000C682D" w:rsidP="000C682D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Счета-фактуры Поставщика – 1 экземпляр;</w:t>
      </w:r>
    </w:p>
    <w:p w:rsidR="000C682D" w:rsidRPr="00567589" w:rsidRDefault="000C682D" w:rsidP="000C682D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Транспортной накладной/ ТТН (форма 1-Т) – 1 экземпляр;</w:t>
      </w:r>
    </w:p>
    <w:p w:rsidR="000C682D" w:rsidRPr="00567589" w:rsidRDefault="000C682D" w:rsidP="000C682D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Товарной накладной (ТОРГ-12) – 2 экземпляра.</w:t>
      </w:r>
    </w:p>
    <w:p w:rsidR="000C682D" w:rsidRPr="007C7324" w:rsidRDefault="000C682D" w:rsidP="000C682D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0C682D" w:rsidRPr="00E54C5E" w:rsidRDefault="000C682D" w:rsidP="000C682D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0C682D" w:rsidRPr="008055C9" w:rsidRDefault="000C682D" w:rsidP="000C682D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0C682D" w:rsidRDefault="000C682D" w:rsidP="000C682D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0C682D" w:rsidRPr="00B64EF5" w:rsidRDefault="000C682D" w:rsidP="000C682D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C95637">
        <w:rPr>
          <w:sz w:val="24"/>
          <w:szCs w:val="24"/>
        </w:rPr>
        <w:t>4.6.</w:t>
      </w:r>
      <w:r w:rsidRPr="00B64EF5">
        <w:t xml:space="preserve"> </w:t>
      </w:r>
      <w:r w:rsidRPr="00B64EF5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0C682D" w:rsidRPr="006D4923" w:rsidRDefault="000C682D" w:rsidP="000C682D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D4923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6D4923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>
        <w:rPr>
          <w:sz w:val="24"/>
          <w:szCs w:val="24"/>
        </w:rPr>
        <w:t>8</w:t>
      </w:r>
      <w:r w:rsidRPr="006D4923">
        <w:rPr>
          <w:sz w:val="24"/>
          <w:szCs w:val="24"/>
        </w:rPr>
        <w:t xml:space="preserve"> к Договору в 2 (двух) экземплярах.</w:t>
      </w:r>
    </w:p>
    <w:p w:rsidR="000C682D" w:rsidRDefault="000C682D" w:rsidP="000C682D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6D4923">
        <w:t xml:space="preserve">Поставщик в течение 5 (Пяти) рабочих дней </w:t>
      </w:r>
      <w:proofErr w:type="gramStart"/>
      <w:r w:rsidRPr="006D4923">
        <w:t>с даты получения</w:t>
      </w:r>
      <w:proofErr w:type="gramEnd"/>
      <w:r w:rsidRPr="006D4923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0C682D" w:rsidRPr="006D4923" w:rsidRDefault="000C682D" w:rsidP="000C682D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4.7. </w:t>
      </w:r>
      <w:r w:rsidRPr="00826839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0C682D" w:rsidRPr="006D4923" w:rsidRDefault="000C682D" w:rsidP="000C682D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0C682D" w:rsidRDefault="000C682D" w:rsidP="000C682D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0C682D" w:rsidRPr="004C66B6" w:rsidRDefault="000C682D" w:rsidP="000C682D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0C682D" w:rsidRPr="00C604E9" w:rsidRDefault="000C682D" w:rsidP="000C682D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0C682D" w:rsidRDefault="000C682D" w:rsidP="000C682D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0C682D" w:rsidRPr="00122AFB" w:rsidRDefault="000C682D" w:rsidP="000C682D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0C682D" w:rsidRDefault="000C682D" w:rsidP="000C682D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0C682D" w:rsidRDefault="000C682D" w:rsidP="000C682D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0C682D" w:rsidRDefault="000C682D" w:rsidP="000C682D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355364">
        <w:rPr>
          <w:noProof/>
          <w:sz w:val="24"/>
          <w:szCs w:val="24"/>
        </w:rPr>
        <w:t>30.09.2016 г</w:t>
      </w:r>
      <w:r>
        <w:rPr>
          <w:noProof/>
          <w:sz w:val="24"/>
          <w:szCs w:val="24"/>
        </w:rPr>
        <w:t xml:space="preserve">. </w:t>
      </w:r>
    </w:p>
    <w:p w:rsidR="000C682D" w:rsidRDefault="000C682D" w:rsidP="000C682D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0C682D" w:rsidRPr="005E508F" w:rsidRDefault="000C682D" w:rsidP="000C682D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0C682D" w:rsidRPr="005E508F" w:rsidRDefault="000C682D" w:rsidP="000C682D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0C682D" w:rsidRPr="0077391C" w:rsidRDefault="000C682D" w:rsidP="000C682D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7C732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7C7324">
        <w:rPr>
          <w:spacing w:val="-5"/>
        </w:rPr>
        <w:t>6</w:t>
      </w:r>
      <w:r w:rsidRPr="0077391C">
        <w:rPr>
          <w:spacing w:val="-5"/>
        </w:rPr>
        <w:t>.1.</w:t>
      </w:r>
      <w:r w:rsidRPr="007C732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0C682D" w:rsidRPr="003568D9" w:rsidRDefault="000C682D" w:rsidP="000C682D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>
        <w:t>.1.</w:t>
      </w:r>
      <w:r w:rsidRPr="007C732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0C682D" w:rsidRPr="00907173" w:rsidRDefault="000C682D" w:rsidP="000C682D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 w:rsidRPr="00907173">
        <w:t>.1.</w:t>
      </w:r>
      <w:r w:rsidRPr="007C732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0C682D" w:rsidRPr="007C7324" w:rsidRDefault="000C682D" w:rsidP="000C682D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>
        <w:t>.1.</w:t>
      </w:r>
      <w:r w:rsidRPr="007C732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0C682D" w:rsidRPr="005619E5" w:rsidRDefault="000C682D" w:rsidP="000C682D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r w:rsidRPr="005619E5">
        <w:t xml:space="preserve">Уведомить Поставщика о необходимости сокращения сроков поставки Оборудования (не </w:t>
      </w:r>
      <w:proofErr w:type="gramStart"/>
      <w:r w:rsidRPr="005619E5">
        <w:t>менее технологического</w:t>
      </w:r>
      <w:proofErr w:type="gramEnd"/>
      <w:r w:rsidRPr="005619E5">
        <w:t xml:space="preserve">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5619E5">
        <w:rPr>
          <w:i/>
        </w:rPr>
        <w:t>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7C732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7C732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0C682D" w:rsidRPr="007C7324" w:rsidRDefault="000C682D" w:rsidP="000C682D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7C7324">
        <w:rPr>
          <w:spacing w:val="-3"/>
        </w:rPr>
        <w:t>6.2.2. Провести входной контроль поставляемого на Площадку АЭС Оборудования.</w:t>
      </w:r>
    </w:p>
    <w:p w:rsidR="000C682D" w:rsidRDefault="000C682D" w:rsidP="000C682D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C732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A091C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0C682D" w:rsidRDefault="000C682D" w:rsidP="000C682D">
      <w:pPr>
        <w:tabs>
          <w:tab w:val="left" w:pos="0"/>
        </w:tabs>
        <w:ind w:firstLine="709"/>
        <w:jc w:val="both"/>
      </w:pPr>
    </w:p>
    <w:p w:rsidR="000C682D" w:rsidRPr="007C7324" w:rsidRDefault="000C682D" w:rsidP="000C682D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7C732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0C682D" w:rsidRPr="007C7324" w:rsidRDefault="000C682D" w:rsidP="000C682D">
      <w:pPr>
        <w:tabs>
          <w:tab w:val="left" w:pos="0"/>
        </w:tabs>
        <w:ind w:firstLine="709"/>
        <w:jc w:val="center"/>
        <w:rPr>
          <w:b/>
          <w:bCs/>
        </w:rPr>
      </w:pPr>
    </w:p>
    <w:p w:rsidR="000C682D" w:rsidRPr="0077391C" w:rsidRDefault="000C682D" w:rsidP="000C682D">
      <w:pPr>
        <w:shd w:val="clear" w:color="auto" w:fill="FFFFFF"/>
        <w:tabs>
          <w:tab w:val="left" w:pos="0"/>
        </w:tabs>
        <w:ind w:firstLine="709"/>
        <w:jc w:val="both"/>
      </w:pPr>
      <w:r w:rsidRPr="007C732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0C682D" w:rsidRDefault="000C682D" w:rsidP="000C682D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7C732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0C682D" w:rsidRPr="00D71344" w:rsidRDefault="000C682D" w:rsidP="000C682D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7C7324">
        <w:rPr>
          <w:spacing w:val="-3"/>
        </w:rPr>
        <w:t>7</w:t>
      </w:r>
      <w:r>
        <w:rPr>
          <w:spacing w:val="-3"/>
        </w:rPr>
        <w:t>.1.</w:t>
      </w:r>
      <w:r w:rsidRPr="007C732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</w:t>
      </w:r>
      <w:r w:rsidRPr="0077391C">
        <w:lastRenderedPageBreak/>
        <w:t xml:space="preserve">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0C682D" w:rsidRDefault="000C682D" w:rsidP="000C682D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7C7324">
        <w:rPr>
          <w:spacing w:val="-1"/>
        </w:rPr>
        <w:t>7</w:t>
      </w:r>
      <w:r w:rsidRPr="0077391C">
        <w:rPr>
          <w:spacing w:val="-1"/>
        </w:rPr>
        <w:t>.1.</w:t>
      </w:r>
      <w:r w:rsidRPr="007C732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0C682D" w:rsidRPr="00FC4694" w:rsidRDefault="000C682D" w:rsidP="000C682D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0C682D" w:rsidRDefault="000C682D" w:rsidP="000C682D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0C682D" w:rsidRPr="00FC4694" w:rsidRDefault="000C682D" w:rsidP="000C682D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proofErr w:type="gramStart"/>
      <w:r w:rsidRPr="0001428A">
        <w:rPr>
          <w:bCs/>
        </w:rPr>
        <w:t>Поставщик при поставке Оборудования 4 класса безопасности по НП-001-97 (ПНАЭ Г-01-011-97) ОПБ 88/97,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(Приложение №</w:t>
      </w:r>
      <w:r>
        <w:rPr>
          <w:bCs/>
        </w:rPr>
        <w:t>11</w:t>
      </w:r>
      <w:r w:rsidRPr="0001428A">
        <w:rPr>
          <w:bCs/>
        </w:rPr>
        <w:t xml:space="preserve"> к Договору), обязан проводить оценку соответствия в форме приемки на основании РД ЭО 1.1.2.01.0713-2013 «Положение об оценке</w:t>
      </w:r>
      <w:proofErr w:type="gramEnd"/>
      <w:r w:rsidRPr="0001428A">
        <w:rPr>
          <w:bCs/>
        </w:rPr>
        <w:t xml:space="preserve"> </w:t>
      </w:r>
      <w:proofErr w:type="gramStart"/>
      <w:r w:rsidRPr="0001428A">
        <w:rPr>
          <w:bCs/>
        </w:rPr>
        <w:t>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изделий, комплектующих, материалов и полуфабрикатов, поставляемых на атомные станции» (предоставляются Покупателем по письменному запросу Поставщика в течение 5 (пяти) рабочих дней с</w:t>
      </w:r>
      <w:proofErr w:type="gramEnd"/>
      <w:r w:rsidRPr="0001428A">
        <w:rPr>
          <w:bCs/>
        </w:rPr>
        <w:t xml:space="preserve"> даты получения соответствующего запроса).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7C7324">
        <w:t>7</w:t>
      </w:r>
      <w:r>
        <w:t>.1.</w:t>
      </w:r>
      <w:r w:rsidRPr="007C732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0C682D" w:rsidRDefault="000C682D" w:rsidP="000C682D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7C7324">
        <w:t>7</w:t>
      </w:r>
      <w:r w:rsidRPr="000A7D9A">
        <w:t>.1.</w:t>
      </w:r>
      <w:r w:rsidRPr="007C732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7C7324">
        <w:rPr>
          <w:spacing w:val="-1"/>
        </w:rPr>
        <w:t>7</w:t>
      </w:r>
      <w:r>
        <w:rPr>
          <w:spacing w:val="-1"/>
        </w:rPr>
        <w:t>.1.1</w:t>
      </w:r>
      <w:r w:rsidRPr="007C732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7C732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7C7324">
        <w:rPr>
          <w:spacing w:val="-5"/>
        </w:rPr>
        <w:t>7</w:t>
      </w:r>
      <w:r w:rsidRPr="0077391C">
        <w:rPr>
          <w:spacing w:val="-5"/>
        </w:rPr>
        <w:t>.1.</w:t>
      </w:r>
      <w:r w:rsidRPr="007C732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7C7324">
        <w:rPr>
          <w:spacing w:val="-5"/>
        </w:rPr>
        <w:lastRenderedPageBreak/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0C682D" w:rsidRPr="003608CB" w:rsidRDefault="000C682D" w:rsidP="000C682D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7C7324">
        <w:t>7</w:t>
      </w:r>
      <w:r>
        <w:t>.1.</w:t>
      </w:r>
      <w:r w:rsidRPr="007C732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0C682D" w:rsidRDefault="000C682D" w:rsidP="000C682D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0C682D" w:rsidRDefault="000C682D" w:rsidP="000C682D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0C682D" w:rsidRPr="00701B78" w:rsidRDefault="000C682D" w:rsidP="000C682D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0C682D" w:rsidRPr="007A091C" w:rsidRDefault="000C682D" w:rsidP="000C682D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01B78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7A091C">
        <w:t>.</w:t>
      </w:r>
    </w:p>
    <w:p w:rsidR="000C682D" w:rsidRPr="007A091C" w:rsidRDefault="000C682D" w:rsidP="000C682D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 xml:space="preserve">7.1.21. </w:t>
      </w:r>
      <w:r w:rsidRPr="007A091C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7A091C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7A091C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7A091C">
        <w:t>штрих-кодов</w:t>
      </w:r>
      <w:proofErr w:type="spellEnd"/>
      <w:proofErr w:type="gramEnd"/>
      <w:r w:rsidRPr="007A091C">
        <w:t xml:space="preserve"> на поставляемое Оборудование осуществляется посредством Портала Поставщика.</w:t>
      </w:r>
    </w:p>
    <w:p w:rsidR="000C682D" w:rsidRDefault="000C682D" w:rsidP="000C682D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7.1.22. Для предоставления доступа к Порталу Поставщика изготовителю</w:t>
      </w:r>
      <w:proofErr w:type="gramStart"/>
      <w:r w:rsidRPr="007A091C">
        <w:t xml:space="preserve"> (-</w:t>
      </w:r>
      <w:proofErr w:type="gramEnd"/>
      <w:r w:rsidRPr="007A091C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7A091C">
        <w:t>ях</w:t>
      </w:r>
      <w:proofErr w:type="spellEnd"/>
      <w:r w:rsidRPr="007A091C">
        <w:t>) и грузоотправителе (-</w:t>
      </w:r>
      <w:proofErr w:type="spellStart"/>
      <w:r w:rsidRPr="007A091C">
        <w:t>ях</w:t>
      </w:r>
      <w:proofErr w:type="spellEnd"/>
      <w:r w:rsidRPr="007A091C">
        <w:t>)  поставляемого по настоящему Договору оборудования путем размещения данной информации на Портале Поставщика.</w:t>
      </w:r>
    </w:p>
    <w:p w:rsidR="000C682D" w:rsidRPr="0077391C" w:rsidRDefault="000C682D" w:rsidP="000C682D">
      <w:pPr>
        <w:tabs>
          <w:tab w:val="right" w:pos="9923"/>
        </w:tabs>
        <w:ind w:firstLine="709"/>
        <w:jc w:val="both"/>
      </w:pPr>
      <w:r>
        <w:t>7.1.</w:t>
      </w:r>
      <w:r w:rsidRPr="00223394">
        <w:t>2</w:t>
      </w:r>
      <w:r>
        <w:t>3</w:t>
      </w:r>
      <w:r w:rsidRPr="00223394">
        <w:t xml:space="preserve">. </w:t>
      </w:r>
      <w:r w:rsidRPr="00930E61">
        <w:t>Выполнять иные обязанности, предусмотренные настоящим Договором</w:t>
      </w:r>
      <w:r w:rsidRPr="007A091C">
        <w:t>.</w:t>
      </w:r>
    </w:p>
    <w:p w:rsidR="000C682D" w:rsidRPr="00355364" w:rsidRDefault="000C682D" w:rsidP="000C682D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 xml:space="preserve">7.2 . </w:t>
      </w:r>
      <w:r w:rsidRPr="00715038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0C682D" w:rsidRPr="00DF0B5B" w:rsidRDefault="000C682D" w:rsidP="000C682D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DF0B5B">
        <w:t>7</w:t>
      </w:r>
      <w:r>
        <w:t xml:space="preserve">.2.1. </w:t>
      </w:r>
      <w:proofErr w:type="gramStart"/>
      <w:r w:rsidRPr="00DF0B5B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DF0B5B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DF0B5B">
        <w:t xml:space="preserve">Информация о </w:t>
      </w:r>
      <w:r w:rsidRPr="00DF0B5B">
        <w:lastRenderedPageBreak/>
        <w:t>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DF0B5B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0C682D" w:rsidRDefault="000C682D" w:rsidP="000C682D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0C682D" w:rsidRDefault="000C682D" w:rsidP="000C682D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0C682D" w:rsidRPr="00FF3A6B" w:rsidRDefault="000C682D" w:rsidP="000C682D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0C682D" w:rsidRPr="00FF3A6B" w:rsidRDefault="000C682D" w:rsidP="000C682D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0C682D" w:rsidRDefault="000C682D" w:rsidP="000C682D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0C682D" w:rsidRDefault="000C682D" w:rsidP="000C682D">
      <w:pPr>
        <w:tabs>
          <w:tab w:val="left" w:pos="0"/>
        </w:tabs>
        <w:ind w:firstLine="709"/>
        <w:jc w:val="center"/>
        <w:rPr>
          <w:b/>
        </w:rPr>
      </w:pPr>
    </w:p>
    <w:p w:rsidR="000C682D" w:rsidRPr="000047CC" w:rsidRDefault="000C682D" w:rsidP="000C682D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0C682D" w:rsidRPr="000047CC" w:rsidRDefault="000C682D" w:rsidP="000C682D">
      <w:pPr>
        <w:tabs>
          <w:tab w:val="left" w:pos="0"/>
        </w:tabs>
        <w:ind w:firstLine="709"/>
        <w:jc w:val="center"/>
        <w:rPr>
          <w:b/>
        </w:rPr>
      </w:pPr>
    </w:p>
    <w:p w:rsidR="000C682D" w:rsidRPr="00E90B6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0C682D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0C682D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0C682D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</w:t>
      </w:r>
      <w:r>
        <w:rPr>
          <w:sz w:val="24"/>
          <w:szCs w:val="24"/>
        </w:rPr>
        <w:lastRenderedPageBreak/>
        <w:t>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0C682D" w:rsidRPr="004D76DE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0C682D" w:rsidRPr="003A176A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0C682D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0C682D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0C682D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A091C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7A091C">
        <w:rPr>
          <w:sz w:val="24"/>
          <w:szCs w:val="24"/>
        </w:rPr>
        <w:t xml:space="preserve"> к настоящему Договору) и Техническими условиями к этикет</w:t>
      </w:r>
      <w:r>
        <w:rPr>
          <w:sz w:val="24"/>
          <w:szCs w:val="24"/>
        </w:rPr>
        <w:t>кам штрих-кода (Приложение №  10</w:t>
      </w:r>
      <w:r w:rsidRPr="007A091C">
        <w:rPr>
          <w:sz w:val="24"/>
          <w:szCs w:val="24"/>
        </w:rPr>
        <w:t xml:space="preserve"> к настоящему Договору).</w:t>
      </w:r>
    </w:p>
    <w:p w:rsidR="000C682D" w:rsidRPr="00D52052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7A091C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0C682D" w:rsidRPr="00D52052" w:rsidRDefault="000C682D" w:rsidP="000C682D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0C682D" w:rsidRPr="00D52052" w:rsidRDefault="000C682D" w:rsidP="000C682D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0C682D" w:rsidRPr="00D52052" w:rsidRDefault="000C682D" w:rsidP="000C682D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0C682D" w:rsidRPr="00D52052" w:rsidRDefault="000C682D" w:rsidP="000C682D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0C682D" w:rsidRPr="00D52052" w:rsidRDefault="000C682D" w:rsidP="000C682D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0C682D" w:rsidRPr="00D52052" w:rsidRDefault="000C682D" w:rsidP="000C682D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0C682D" w:rsidRPr="00D52052" w:rsidRDefault="000C682D" w:rsidP="000C682D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0C682D" w:rsidRDefault="000C682D" w:rsidP="000C682D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0C682D" w:rsidRPr="007A091C" w:rsidRDefault="000C682D" w:rsidP="000C682D">
      <w:pPr>
        <w:pStyle w:val="31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7A091C">
        <w:rPr>
          <w:sz w:val="24"/>
          <w:szCs w:val="24"/>
        </w:rPr>
        <w:t>с даты получения</w:t>
      </w:r>
      <w:proofErr w:type="gramEnd"/>
      <w:r w:rsidRPr="007A091C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0C682D" w:rsidRDefault="000C682D" w:rsidP="000C682D">
      <w:pPr>
        <w:pStyle w:val="31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0C682D" w:rsidRPr="007A091C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0C682D" w:rsidRPr="00D55FB6" w:rsidRDefault="000C682D" w:rsidP="000C682D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0C682D" w:rsidRPr="00D55FB6" w:rsidRDefault="000C682D" w:rsidP="000C682D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0C682D" w:rsidRPr="00D55FB6" w:rsidRDefault="000C682D" w:rsidP="000C682D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0C682D" w:rsidRPr="00D55FB6" w:rsidRDefault="000C682D" w:rsidP="000C682D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0C682D" w:rsidRPr="00D55FB6" w:rsidRDefault="000C682D" w:rsidP="000C682D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0C682D" w:rsidRPr="00D55FB6" w:rsidRDefault="000C682D" w:rsidP="000C682D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0C682D" w:rsidRPr="00E531FD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0C682D" w:rsidRPr="009E4548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0C682D" w:rsidRDefault="000C682D" w:rsidP="000C682D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0C682D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0C682D" w:rsidRPr="00D60BBF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0C682D" w:rsidRPr="008055C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7C732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0C682D" w:rsidRDefault="000C682D" w:rsidP="000C682D">
      <w:pPr>
        <w:tabs>
          <w:tab w:val="left" w:pos="0"/>
        </w:tabs>
        <w:ind w:firstLine="709"/>
        <w:jc w:val="both"/>
      </w:pPr>
      <w:r w:rsidRPr="007C7324">
        <w:t>8</w:t>
      </w:r>
      <w:r w:rsidRPr="008320D7">
        <w:t>.1</w:t>
      </w:r>
      <w:r w:rsidRPr="007C732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0C682D" w:rsidRPr="007C7324" w:rsidRDefault="000C682D" w:rsidP="000C682D">
      <w:pPr>
        <w:tabs>
          <w:tab w:val="left" w:pos="0"/>
        </w:tabs>
        <w:ind w:firstLine="709"/>
        <w:jc w:val="both"/>
      </w:pPr>
      <w:r w:rsidRPr="007C7324">
        <w:t>8.14.</w:t>
      </w:r>
      <w:r w:rsidRPr="00567589">
        <w:rPr>
          <w:lang w:val="en-US"/>
        </w:rPr>
        <w:t> </w:t>
      </w:r>
      <w:r w:rsidRPr="007C7324">
        <w:t xml:space="preserve"> 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0C682D" w:rsidRPr="009A69FF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</w:t>
      </w:r>
      <w:r w:rsidRPr="009A69FF">
        <w:rPr>
          <w:sz w:val="24"/>
          <w:szCs w:val="24"/>
        </w:rPr>
        <w:lastRenderedPageBreak/>
        <w:t>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0C682D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0C682D" w:rsidRPr="00D03AD8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0C682D" w:rsidRPr="007C7324" w:rsidRDefault="000C682D" w:rsidP="000C682D">
      <w:pPr>
        <w:ind w:left="120" w:firstLine="600"/>
        <w:jc w:val="both"/>
      </w:pPr>
      <w:r w:rsidRPr="007C7324">
        <w:t>8</w:t>
      </w:r>
      <w:r w:rsidRPr="0019291F">
        <w:t>.1</w:t>
      </w:r>
      <w:r w:rsidRPr="007C732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0C682D" w:rsidRPr="007C7324" w:rsidRDefault="000C682D" w:rsidP="000C682D">
      <w:pPr>
        <w:ind w:left="120" w:firstLine="600"/>
        <w:jc w:val="both"/>
      </w:pPr>
    </w:p>
    <w:p w:rsidR="000C682D" w:rsidRPr="007C7324" w:rsidRDefault="000C682D" w:rsidP="000C682D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7C732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0C682D" w:rsidRPr="007C7324" w:rsidRDefault="000C682D" w:rsidP="000C682D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 В день прибытия Оборудования на Площадку АЭС: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9.1.1. производится выгрузка Оборудования с транспортного средства в соответствии с условиями настоящего Договора,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9.1.2. Грузополучателем подписывается товарно-транспортная накладная, транспортная накладная.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0C682D" w:rsidRPr="00567589" w:rsidTr="001E0349">
        <w:trPr>
          <w:trHeight w:val="457"/>
        </w:trPr>
        <w:tc>
          <w:tcPr>
            <w:tcW w:w="500" w:type="dxa"/>
          </w:tcPr>
          <w:p w:rsidR="000C682D" w:rsidRPr="00567589" w:rsidRDefault="000C682D" w:rsidP="001E0349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0C682D" w:rsidRPr="00567589" w:rsidRDefault="000C682D" w:rsidP="001E0349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0C682D" w:rsidRPr="00567589" w:rsidTr="001E0349">
        <w:trPr>
          <w:trHeight w:val="362"/>
        </w:trPr>
        <w:tc>
          <w:tcPr>
            <w:tcW w:w="500" w:type="dxa"/>
          </w:tcPr>
          <w:p w:rsidR="000C682D" w:rsidRPr="00567589" w:rsidRDefault="000C682D" w:rsidP="001E0349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0C682D" w:rsidRPr="00567589" w:rsidRDefault="000C682D" w:rsidP="001E0349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567589">
        <w:rPr>
          <w:sz w:val="24"/>
          <w:szCs w:val="24"/>
        </w:rPr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567589">
        <w:rPr>
          <w:sz w:val="24"/>
          <w:szCs w:val="24"/>
        </w:rPr>
        <w:t xml:space="preserve"> порче груза.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lastRenderedPageBreak/>
        <w:t>9.2.  Покупатель не позднее 10  (десяти</w:t>
      </w:r>
      <w:proofErr w:type="gramStart"/>
      <w:r w:rsidRPr="00567589">
        <w:rPr>
          <w:sz w:val="24"/>
          <w:szCs w:val="24"/>
        </w:rPr>
        <w:t xml:space="preserve"> )</w:t>
      </w:r>
      <w:proofErr w:type="gramEnd"/>
      <w:r w:rsidRPr="00567589">
        <w:rPr>
          <w:sz w:val="24"/>
          <w:szCs w:val="24"/>
        </w:rPr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  </w:t>
      </w:r>
      <w:proofErr w:type="gramStart"/>
      <w:r w:rsidRPr="00567589">
        <w:rPr>
          <w:sz w:val="24"/>
          <w:szCs w:val="24"/>
        </w:rPr>
        <w:t>В случае выявления при проведении входного контроля Оборудования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567589">
        <w:rPr>
          <w:sz w:val="24"/>
          <w:szCs w:val="24"/>
        </w:rPr>
        <w:t xml:space="preserve"> о необходимости устранения данных Несоответствий с приложением Акта входного контроля.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9.6. </w:t>
      </w:r>
      <w:proofErr w:type="gramStart"/>
      <w:r w:rsidRPr="00567589">
        <w:rPr>
          <w:sz w:val="24"/>
          <w:szCs w:val="24"/>
        </w:rPr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в 3-х </w:t>
      </w:r>
      <w:proofErr w:type="spellStart"/>
      <w:r w:rsidRPr="00567589">
        <w:rPr>
          <w:sz w:val="24"/>
          <w:szCs w:val="24"/>
        </w:rPr>
        <w:t>дневный</w:t>
      </w:r>
      <w:proofErr w:type="spellEnd"/>
      <w:r w:rsidRPr="00567589">
        <w:rPr>
          <w:sz w:val="24"/>
          <w:szCs w:val="24"/>
        </w:rPr>
        <w:t xml:space="preserve"> срок определить уполномоченных лиц со стороны Покупателя и Поставщика для урегулирования разногласий,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7-дневный срок провести переговоры по урегулированию разногласий.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В случае </w:t>
      </w:r>
      <w:proofErr w:type="spellStart"/>
      <w:r w:rsidRPr="00567589">
        <w:rPr>
          <w:sz w:val="24"/>
          <w:szCs w:val="24"/>
        </w:rPr>
        <w:t>недостижения</w:t>
      </w:r>
      <w:proofErr w:type="spellEnd"/>
      <w:r w:rsidRPr="00567589">
        <w:rPr>
          <w:sz w:val="24"/>
          <w:szCs w:val="24"/>
        </w:rPr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lastRenderedPageBreak/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9.8. </w:t>
      </w:r>
      <w:proofErr w:type="gramStart"/>
      <w:r w:rsidRPr="00567589">
        <w:rPr>
          <w:sz w:val="24"/>
          <w:szCs w:val="24"/>
        </w:rPr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567589">
        <w:rPr>
          <w:sz w:val="24"/>
          <w:szCs w:val="24"/>
        </w:rPr>
        <w:t>с даты получения</w:t>
      </w:r>
      <w:proofErr w:type="gramEnd"/>
      <w:r w:rsidRPr="00567589">
        <w:rPr>
          <w:sz w:val="24"/>
          <w:szCs w:val="24"/>
        </w:rPr>
        <w:t xml:space="preserve"> уведомления Поставщиком).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9.10. </w:t>
      </w:r>
      <w:proofErr w:type="gramStart"/>
      <w:r w:rsidRPr="00567589">
        <w:rPr>
          <w:sz w:val="24"/>
          <w:szCs w:val="24"/>
        </w:rPr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9.11. </w:t>
      </w:r>
      <w:proofErr w:type="gramStart"/>
      <w:r w:rsidRPr="00567589">
        <w:rPr>
          <w:sz w:val="24"/>
          <w:szCs w:val="24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567589">
        <w:rPr>
          <w:sz w:val="24"/>
          <w:szCs w:val="24"/>
        </w:rPr>
        <w:t>, если иной срок не будет согласован Сторонами.</w:t>
      </w:r>
    </w:p>
    <w:p w:rsidR="000C682D" w:rsidRPr="00567589" w:rsidRDefault="000C682D" w:rsidP="000C682D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7C732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7C732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0C682D" w:rsidRPr="0077391C" w:rsidRDefault="000C682D" w:rsidP="000C682D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7C732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7C732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0C682D" w:rsidRPr="00086A7F" w:rsidRDefault="000C682D" w:rsidP="000C682D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lastRenderedPageBreak/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0C682D" w:rsidRPr="00530B02" w:rsidRDefault="000C682D" w:rsidP="000C682D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355364">
        <w:rPr>
          <w:b/>
          <w:bCs/>
          <w:spacing w:val="-1"/>
        </w:rPr>
        <w:t>17.07.2017 г</w:t>
      </w:r>
      <w:r>
        <w:rPr>
          <w:b/>
          <w:bCs/>
          <w:spacing w:val="-1"/>
        </w:rPr>
        <w:t>.</w:t>
      </w:r>
    </w:p>
    <w:p w:rsidR="000C682D" w:rsidRPr="007C7324" w:rsidRDefault="000C682D" w:rsidP="000C682D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0C682D" w:rsidRPr="007C7324" w:rsidRDefault="000C682D" w:rsidP="000C682D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0C682D" w:rsidRDefault="000C682D" w:rsidP="000C682D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0C682D" w:rsidRDefault="000C682D" w:rsidP="000C682D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0C682D" w:rsidRDefault="000C682D" w:rsidP="000C682D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0C682D" w:rsidRPr="0000256C" w:rsidRDefault="000C682D" w:rsidP="000C682D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7C7324">
        <w:t>1</w:t>
      </w:r>
      <w:r>
        <w:t>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0C682D" w:rsidRDefault="000C682D" w:rsidP="000C682D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7C732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0C682D" w:rsidRDefault="000C682D" w:rsidP="000C682D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7C7324">
        <w:rPr>
          <w:color w:val="000000"/>
        </w:rPr>
        <w:t>1</w:t>
      </w:r>
      <w:r>
        <w:rPr>
          <w:color w:val="000000"/>
        </w:rPr>
        <w:t>.</w:t>
      </w:r>
      <w:r w:rsidRPr="007C732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7C7324">
        <w:rPr>
          <w:color w:val="000000"/>
        </w:rPr>
        <w:t>1</w:t>
      </w:r>
      <w:r>
        <w:rPr>
          <w:color w:val="000000"/>
        </w:rPr>
        <w:t>.9. Договора.</w:t>
      </w:r>
    </w:p>
    <w:p w:rsidR="000C682D" w:rsidRDefault="000C682D" w:rsidP="000C682D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7C7324">
        <w:t>1</w:t>
      </w:r>
      <w:r>
        <w:t>.</w:t>
      </w:r>
      <w:r w:rsidRPr="007C7324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0C682D" w:rsidRPr="0022248B" w:rsidRDefault="000C682D" w:rsidP="000C682D">
      <w:pPr>
        <w:tabs>
          <w:tab w:val="left" w:pos="0"/>
        </w:tabs>
        <w:ind w:firstLine="720"/>
        <w:jc w:val="both"/>
      </w:pPr>
      <w:r>
        <w:t>1</w:t>
      </w:r>
      <w:r w:rsidRPr="007C7324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>Поставщиком</w:t>
      </w:r>
      <w:proofErr w:type="gramEnd"/>
      <w:r>
        <w:t xml:space="preserve"> </w:t>
      </w:r>
      <w:r w:rsidRPr="0022248B">
        <w:t xml:space="preserve"> предусмотренных </w:t>
      </w:r>
      <w:r w:rsidRPr="0022248B">
        <w:lastRenderedPageBreak/>
        <w:t>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0C682D" w:rsidRPr="0022248B" w:rsidRDefault="000C682D" w:rsidP="000C682D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0C682D" w:rsidRPr="0022248B" w:rsidRDefault="000C682D" w:rsidP="000C682D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0C682D" w:rsidRDefault="000C682D" w:rsidP="000C682D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0C682D" w:rsidRPr="000E7230" w:rsidRDefault="000C682D" w:rsidP="000C682D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7C732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0C682D" w:rsidRDefault="000C682D" w:rsidP="000C682D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0C682D" w:rsidRDefault="000C682D" w:rsidP="000C682D">
      <w:pPr>
        <w:autoSpaceDE w:val="0"/>
        <w:autoSpaceDN w:val="0"/>
        <w:adjustRightInd w:val="0"/>
        <w:ind w:firstLine="720"/>
        <w:jc w:val="both"/>
      </w:pPr>
      <w:r>
        <w:t>1</w:t>
      </w:r>
      <w:r w:rsidRPr="007C7324">
        <w:t>1</w:t>
      </w:r>
      <w:r>
        <w:t>.1</w:t>
      </w:r>
      <w:r w:rsidRPr="007C732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0C682D" w:rsidRPr="004D62C1" w:rsidRDefault="000C682D" w:rsidP="000C682D">
      <w:pPr>
        <w:tabs>
          <w:tab w:val="left" w:pos="0"/>
        </w:tabs>
        <w:spacing w:line="240" w:lineRule="atLeast"/>
        <w:ind w:firstLine="709"/>
        <w:jc w:val="both"/>
      </w:pPr>
      <w:r>
        <w:t xml:space="preserve">11.12.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0C682D" w:rsidRPr="004D62C1" w:rsidRDefault="000C682D" w:rsidP="000C682D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>11.1</w:t>
      </w:r>
      <w:r>
        <w:t>3</w:t>
      </w:r>
      <w:r w:rsidRPr="004D62C1">
        <w:t xml:space="preserve">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4D62C1">
        <w:rPr>
          <w:i/>
        </w:rPr>
        <w:t>.</w:t>
      </w:r>
    </w:p>
    <w:p w:rsidR="000C682D" w:rsidRPr="008A48C5" w:rsidRDefault="000C682D" w:rsidP="000C682D">
      <w:pPr>
        <w:tabs>
          <w:tab w:val="left" w:pos="0"/>
        </w:tabs>
        <w:ind w:firstLine="709"/>
        <w:jc w:val="both"/>
        <w:rPr>
          <w:i/>
        </w:rPr>
      </w:pPr>
      <w:r w:rsidRPr="004D62C1">
        <w:t>11.1</w:t>
      </w:r>
      <w:r>
        <w:t>4</w:t>
      </w:r>
      <w:r w:rsidRPr="004D62C1">
        <w:t xml:space="preserve">. За просрочку подписания Поставщиком Дополнительного соглашения со Спецификацией оборудования </w:t>
      </w:r>
      <w:r w:rsidRPr="008A48C5">
        <w:t>в соответствии с п. 7.1.20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8A48C5">
        <w:rPr>
          <w:i/>
        </w:rPr>
        <w:t>.</w:t>
      </w:r>
    </w:p>
    <w:p w:rsidR="000C682D" w:rsidRDefault="000C682D" w:rsidP="000C682D">
      <w:pPr>
        <w:tabs>
          <w:tab w:val="left" w:pos="0"/>
        </w:tabs>
        <w:ind w:firstLine="709"/>
        <w:jc w:val="both"/>
      </w:pPr>
      <w:r w:rsidRPr="008A48C5">
        <w:t>11.1</w:t>
      </w:r>
      <w:r>
        <w:t>5</w:t>
      </w:r>
      <w:r w:rsidRPr="008A48C5">
        <w:t xml:space="preserve">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8A48C5">
        <w:t>непредставленный</w:t>
      </w:r>
      <w:proofErr w:type="spellEnd"/>
      <w:r w:rsidRPr="008A48C5">
        <w:t xml:space="preserve"> документ.</w:t>
      </w:r>
    </w:p>
    <w:p w:rsidR="000C682D" w:rsidRDefault="000C682D" w:rsidP="000C682D">
      <w:pPr>
        <w:tabs>
          <w:tab w:val="left" w:pos="0"/>
        </w:tabs>
        <w:ind w:firstLine="709"/>
        <w:jc w:val="both"/>
      </w:pPr>
      <w:r>
        <w:t xml:space="preserve">11.16. </w:t>
      </w:r>
      <w:r w:rsidRPr="007A091C">
        <w:t>За нарушение условий п. 7.1.21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0C682D" w:rsidRPr="00715038" w:rsidRDefault="000C682D" w:rsidP="000C682D">
      <w:pPr>
        <w:tabs>
          <w:tab w:val="left" w:pos="0"/>
        </w:tabs>
        <w:ind w:firstLine="709"/>
        <w:jc w:val="both"/>
      </w:pPr>
      <w:r>
        <w:t xml:space="preserve">11.17. </w:t>
      </w:r>
      <w:proofErr w:type="gramStart"/>
      <w:r w:rsidRPr="00715038">
        <w:t xml:space="preserve">При нарушении Поставщиком предусмотренного пунктом </w:t>
      </w:r>
      <w:r>
        <w:t>7</w:t>
      </w:r>
      <w:r w:rsidRPr="00715038">
        <w:t>.2</w:t>
      </w:r>
      <w:r>
        <w:t>.1</w:t>
      </w:r>
      <w:r w:rsidRPr="00715038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</w:t>
      </w:r>
      <w:r>
        <w:t>пени в размере 0,05 % (ноль целы</w:t>
      </w:r>
      <w:r w:rsidRPr="00715038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715038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715038">
        <w:t>неразмещением</w:t>
      </w:r>
      <w:proofErr w:type="spellEnd"/>
      <w:r w:rsidRPr="00715038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0C682D" w:rsidRPr="00715038" w:rsidRDefault="000C682D" w:rsidP="000C682D">
      <w:pPr>
        <w:tabs>
          <w:tab w:val="left" w:pos="0"/>
        </w:tabs>
        <w:ind w:firstLine="709"/>
        <w:jc w:val="both"/>
      </w:pPr>
      <w:r w:rsidRPr="00715038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0C682D" w:rsidRPr="00715038" w:rsidRDefault="000C682D" w:rsidP="000C682D">
      <w:pPr>
        <w:pStyle w:val="31"/>
        <w:tabs>
          <w:tab w:val="left" w:pos="0"/>
        </w:tabs>
        <w:suppressAutoHyphens/>
        <w:ind w:firstLine="709"/>
        <w:rPr>
          <w:sz w:val="24"/>
          <w:szCs w:val="24"/>
        </w:rPr>
      </w:pPr>
    </w:p>
    <w:p w:rsidR="000C682D" w:rsidRPr="00417586" w:rsidRDefault="000C682D" w:rsidP="000C682D">
      <w:pPr>
        <w:tabs>
          <w:tab w:val="left" w:pos="0"/>
        </w:tabs>
        <w:spacing w:line="240" w:lineRule="atLeast"/>
        <w:ind w:firstLine="709"/>
        <w:jc w:val="both"/>
      </w:pPr>
    </w:p>
    <w:p w:rsidR="000C682D" w:rsidRPr="007C7324" w:rsidRDefault="000C682D" w:rsidP="000C682D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0C682D" w:rsidRPr="007C7324" w:rsidRDefault="000C682D" w:rsidP="000C682D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0C682D" w:rsidRDefault="000C682D" w:rsidP="000C682D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0C682D" w:rsidRDefault="000C682D" w:rsidP="000C682D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7C7324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0C682D" w:rsidRDefault="000C682D" w:rsidP="000C682D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7C732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0C682D" w:rsidRDefault="000C682D" w:rsidP="000C682D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0C682D" w:rsidRPr="0077391C" w:rsidRDefault="000C682D" w:rsidP="000C682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0C682D" w:rsidRDefault="000C682D" w:rsidP="000C682D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7C732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0C682D" w:rsidRPr="0077391C" w:rsidRDefault="000C682D" w:rsidP="000C682D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7C7324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0C682D" w:rsidRPr="0077391C" w:rsidRDefault="000C682D" w:rsidP="000C682D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7C732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7C732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0C682D" w:rsidRDefault="000C682D" w:rsidP="000C682D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7C732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0C682D" w:rsidRDefault="000C682D" w:rsidP="000C682D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0C682D" w:rsidRPr="0077391C" w:rsidRDefault="000C682D" w:rsidP="000C682D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7C7324">
        <w:t>3</w:t>
      </w:r>
      <w:r>
        <w:t xml:space="preserve">.1. </w:t>
      </w:r>
      <w:proofErr w:type="gramStart"/>
      <w:r w:rsidRPr="0077391C"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форс-</w:t>
      </w:r>
      <w:r w:rsidRPr="0077391C">
        <w:lastRenderedPageBreak/>
        <w:t xml:space="preserve">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0C682D" w:rsidRPr="0077391C" w:rsidRDefault="000C682D" w:rsidP="000C682D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7C732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0C682D" w:rsidRPr="0077391C" w:rsidRDefault="000C682D" w:rsidP="000C682D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7C732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0C682D" w:rsidRPr="0070162B" w:rsidRDefault="000C682D" w:rsidP="000C682D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7C732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0C682D" w:rsidRPr="0077391C" w:rsidRDefault="000C682D" w:rsidP="000C682D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7C732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0C682D" w:rsidRPr="0077391C" w:rsidRDefault="000C682D" w:rsidP="000C682D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7C732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0C682D" w:rsidRDefault="000C682D" w:rsidP="000C682D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0C682D" w:rsidRDefault="000C682D" w:rsidP="000C682D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0C682D" w:rsidRDefault="000C682D" w:rsidP="000C682D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0C682D" w:rsidRDefault="000C682D" w:rsidP="000C682D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0C682D" w:rsidRDefault="000C682D" w:rsidP="000C682D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0C682D" w:rsidRPr="00E17699" w:rsidRDefault="000C682D" w:rsidP="000C682D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7C732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lastRenderedPageBreak/>
        <w:t>1</w:t>
      </w:r>
      <w:r w:rsidRPr="007C732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0C682D" w:rsidRPr="0077391C" w:rsidRDefault="000C682D" w:rsidP="000C682D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0C682D" w:rsidRPr="0077391C" w:rsidRDefault="000C682D" w:rsidP="000C682D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0C682D" w:rsidRPr="0077391C" w:rsidRDefault="000C682D" w:rsidP="000C682D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0C682D" w:rsidRPr="0077391C" w:rsidRDefault="000C682D" w:rsidP="000C682D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0C682D" w:rsidRDefault="000C682D" w:rsidP="000C682D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0C682D" w:rsidRPr="0077391C" w:rsidRDefault="000C682D" w:rsidP="000C682D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0C682D" w:rsidRPr="0077391C" w:rsidRDefault="000C682D" w:rsidP="000C682D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7C732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0C682D" w:rsidRPr="0077391C" w:rsidRDefault="000C682D" w:rsidP="000C682D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7C732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0C682D" w:rsidRPr="00606004" w:rsidRDefault="000C682D" w:rsidP="000C682D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7C732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0C682D" w:rsidRPr="00A05028" w:rsidRDefault="000C682D" w:rsidP="000C682D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7C732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0C682D" w:rsidRPr="00944931" w:rsidRDefault="000C682D" w:rsidP="000C682D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0C682D" w:rsidRPr="00944931" w:rsidRDefault="000C682D" w:rsidP="000C682D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0C682D" w:rsidRPr="007422E3" w:rsidRDefault="000C682D" w:rsidP="000C682D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0C682D" w:rsidRDefault="000C682D" w:rsidP="000C682D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7C7324">
        <w:t>6</w:t>
      </w:r>
      <w:r>
        <w:t xml:space="preserve">.2. </w:t>
      </w:r>
      <w:r w:rsidRPr="00826839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0C682D" w:rsidRPr="007422E3" w:rsidRDefault="000C682D" w:rsidP="000C682D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7C732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0C682D" w:rsidRPr="0077391C" w:rsidRDefault="000C682D" w:rsidP="000C682D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7C732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0C682D" w:rsidRPr="0077391C" w:rsidRDefault="000C682D" w:rsidP="000C682D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7C732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0C682D" w:rsidRDefault="000C682D" w:rsidP="000C682D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7C732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0C682D" w:rsidRPr="00E531FD" w:rsidRDefault="000C682D" w:rsidP="000C682D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</w:t>
      </w:r>
      <w:r>
        <w:lastRenderedPageBreak/>
        <w:t xml:space="preserve">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0C682D" w:rsidRPr="00AE7078" w:rsidRDefault="000C682D" w:rsidP="000C682D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7C7324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</w:t>
      </w:r>
      <w:r>
        <w:rPr>
          <w:rFonts w:eastAsia="HiddenHorzOCR"/>
        </w:rPr>
        <w:t xml:space="preserve">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0C682D" w:rsidRPr="00AE7078" w:rsidRDefault="000C682D" w:rsidP="000C682D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0C682D" w:rsidRDefault="000C682D" w:rsidP="000C682D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0C682D" w:rsidRPr="00AE7078" w:rsidRDefault="000C682D" w:rsidP="000C682D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0C682D" w:rsidRPr="00AE7078" w:rsidRDefault="000C682D" w:rsidP="000C682D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0C682D" w:rsidRDefault="000C682D" w:rsidP="000C682D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0C682D" w:rsidRDefault="000C682D" w:rsidP="000C682D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8E2651">
        <w:rPr>
          <w:rFonts w:eastAsia="HiddenHorzOCR"/>
        </w:rPr>
        <w:t>Поставщик гарантирует, что он ознакомлен с «Политикой в области качества, экологии, профессиональной без</w:t>
      </w:r>
      <w:r>
        <w:rPr>
          <w:rFonts w:eastAsia="HiddenHorzOCR"/>
        </w:rPr>
        <w:t xml:space="preserve">опасности и здоровья </w:t>
      </w:r>
      <w:r w:rsidRPr="008E2651">
        <w:rPr>
          <w:rFonts w:eastAsia="HiddenHorzOCR"/>
        </w:rPr>
        <w:t>АО «НИАЭП», расп</w:t>
      </w:r>
      <w:r>
        <w:rPr>
          <w:rFonts w:eastAsia="HiddenHorzOCR"/>
        </w:rPr>
        <w:t xml:space="preserve">оложенной на внешнем web-сайте </w:t>
      </w:r>
      <w:r w:rsidRPr="008E2651">
        <w:rPr>
          <w:rFonts w:eastAsia="HiddenHorzOCR"/>
        </w:rPr>
        <w:t xml:space="preserve">АО «НИАЭП» </w:t>
      </w:r>
      <w:hyperlink r:id="rId7" w:history="1">
        <w:r w:rsidRPr="001569CB">
          <w:rPr>
            <w:rStyle w:val="af8"/>
            <w:rFonts w:eastAsia="HiddenHorzOCR"/>
          </w:rPr>
          <w:t>http://www.niaep.ru</w:t>
        </w:r>
      </w:hyperlink>
      <w:r>
        <w:rPr>
          <w:rFonts w:eastAsia="HiddenHorzOCR"/>
        </w:rPr>
        <w:t>.</w:t>
      </w:r>
    </w:p>
    <w:p w:rsidR="000C682D" w:rsidRDefault="000C682D" w:rsidP="000C682D">
      <w:pPr>
        <w:shd w:val="clear" w:color="auto" w:fill="FFFFFF"/>
        <w:tabs>
          <w:tab w:val="left" w:pos="0"/>
        </w:tabs>
        <w:ind w:firstLine="709"/>
        <w:jc w:val="both"/>
      </w:pPr>
      <w:r>
        <w:rPr>
          <w:rFonts w:eastAsia="HiddenHorzOCR"/>
        </w:rPr>
        <w:t>16.10.</w:t>
      </w:r>
      <w:r w:rsidRPr="004E6D7E">
        <w:t xml:space="preserve"> </w:t>
      </w:r>
      <w:r w:rsidRPr="00826839"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0C682D" w:rsidRPr="00F545AE" w:rsidRDefault="000C682D" w:rsidP="000C682D">
      <w:pPr>
        <w:ind w:firstLine="709"/>
        <w:jc w:val="both"/>
      </w:pPr>
      <w:r>
        <w:lastRenderedPageBreak/>
        <w:t xml:space="preserve">16.11. </w:t>
      </w:r>
      <w:r w:rsidRPr="00F545AE">
        <w:t>Данный пункт применяется при поставке технических средств, используемых в системах физической защиты АЭС (продукция с кодами ОКП 437200 - Приборы и аппаратура для систем охранной сигнализации  и ОКП 703000 - Средства охраны технические, в  соответствии с Общероссийским классификатором продукции ОК 005-93, утвержденным Постановлением Госстандарта РФ от 30.12.1993 № 301).</w:t>
      </w:r>
    </w:p>
    <w:p w:rsidR="000C682D" w:rsidRPr="00F545AE" w:rsidRDefault="000C682D" w:rsidP="000C682D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proofErr w:type="gramStart"/>
      <w:r w:rsidRPr="00F545AE">
        <w:t>Технические средства (комплексы технических средств) физической защиты/оборудование должны быть сертифицированы на соответствие обязательным требованиям, установленным в нормативных документах, включенных в Сводный перечень документов по стандартизации в области  использования атомной энергии в раздел 12 «Физическая защита ядерных установок, радиационных источников, ядерных материалов, радиоактивных веществ и хранилищ радиоактивных отходов» согласно Постановлению Правительства  № 173 от 01 марта 2013 года «Об утверждении Положения</w:t>
      </w:r>
      <w:proofErr w:type="gramEnd"/>
      <w:r w:rsidRPr="00F545AE">
        <w:t xml:space="preserve"> </w:t>
      </w:r>
      <w:proofErr w:type="gramStart"/>
      <w:r w:rsidRPr="00F545AE">
        <w:t>об особенностях стандартизации продукции (работ, услуг), для которой устанавливаются требования, связанные с обеспечением безопасности в области использования атомной энергии, а также процессов проектирования (включая изыскания), производства, строительства, монтажа, наладки, эксплуатации, хранения, перевозки, реализации, утилизации и захоронения указанной продукции», организациями, аккредитованными в качестве Органов по сертификации в соответствии с Постановлением Правительства РФ №612 от 20 июля 2013 г. «Об аккредитации в</w:t>
      </w:r>
      <w:proofErr w:type="gramEnd"/>
      <w:r w:rsidRPr="00F545AE">
        <w:t xml:space="preserve"> области использования атомной энергии».</w:t>
      </w:r>
    </w:p>
    <w:p w:rsidR="000C682D" w:rsidRDefault="000C682D" w:rsidP="000C682D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</w:p>
    <w:p w:rsidR="000C682D" w:rsidRDefault="000C682D" w:rsidP="000C682D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7C732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0C682D" w:rsidRPr="007C7324" w:rsidRDefault="000C682D" w:rsidP="000C682D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0C682D" w:rsidRDefault="000C682D" w:rsidP="000C682D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7C732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0C682D" w:rsidRPr="0077391C" w:rsidRDefault="000C682D" w:rsidP="000C682D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0C682D" w:rsidRPr="007C7324" w:rsidRDefault="000C682D" w:rsidP="000C682D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0C682D" w:rsidRPr="007C7324" w:rsidRDefault="000C682D" w:rsidP="000C682D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0C682D" w:rsidRDefault="000C682D" w:rsidP="000C682D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7C732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0C682D" w:rsidRDefault="000C682D" w:rsidP="000C682D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7C732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0C682D" w:rsidRPr="007C7324" w:rsidRDefault="000C682D" w:rsidP="000C682D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7C732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7C7324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0C682D" w:rsidRPr="007C7324" w:rsidRDefault="000C682D" w:rsidP="000C682D">
      <w:pPr>
        <w:shd w:val="clear" w:color="auto" w:fill="FFFFFF"/>
        <w:tabs>
          <w:tab w:val="left" w:pos="709"/>
        </w:tabs>
        <w:ind w:left="709" w:right="922"/>
        <w:jc w:val="both"/>
      </w:pPr>
    </w:p>
    <w:p w:rsidR="000C682D" w:rsidRPr="00221EFE" w:rsidRDefault="000C682D" w:rsidP="000C682D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0C682D" w:rsidRDefault="000C682D" w:rsidP="000C682D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0C682D" w:rsidRPr="007C7C73" w:rsidRDefault="000C682D" w:rsidP="000C682D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0C682D" w:rsidRPr="00221EFE" w:rsidRDefault="000C682D" w:rsidP="000C682D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0C682D" w:rsidRPr="00903F43" w:rsidRDefault="000C682D" w:rsidP="000C682D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0C682D" w:rsidRPr="00903F43" w:rsidRDefault="000C682D" w:rsidP="000C682D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0C682D" w:rsidRPr="007646DF" w:rsidRDefault="000C682D" w:rsidP="000C682D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903F43">
        <w:rPr>
          <w:i/>
        </w:rPr>
        <w:t xml:space="preserve">Приложение 6. </w:t>
      </w:r>
      <w:r w:rsidRPr="007646DF">
        <w:rPr>
          <w:i/>
          <w:iCs/>
        </w:rPr>
        <w:t>Инструкция по занесению информации об оборудовании и материалах в ЕОНКОМ;</w:t>
      </w:r>
    </w:p>
    <w:p w:rsidR="000C682D" w:rsidRPr="007A091C" w:rsidRDefault="000C682D" w:rsidP="000C682D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646DF">
        <w:rPr>
          <w:i/>
          <w:iCs/>
        </w:rPr>
        <w:t xml:space="preserve">Приложение 7. Форма </w:t>
      </w:r>
      <w:r w:rsidRPr="007A091C">
        <w:rPr>
          <w:i/>
          <w:iCs/>
        </w:rPr>
        <w:t>Акта о внесении информации в ЕОНКОМ.</w:t>
      </w:r>
    </w:p>
    <w:p w:rsidR="000C682D" w:rsidRPr="007A091C" w:rsidRDefault="000C682D" w:rsidP="000C682D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  <w:iCs/>
        </w:rPr>
        <w:t>Приложение 8. Форма Акта сверки расчетов.</w:t>
      </w:r>
    </w:p>
    <w:p w:rsidR="000C682D" w:rsidRPr="007A091C" w:rsidRDefault="000C682D" w:rsidP="000C682D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7A091C">
        <w:rPr>
          <w:i/>
        </w:rPr>
        <w:t>Приложение 9. Стандарт маркировки поставляемого оборудования;</w:t>
      </w:r>
    </w:p>
    <w:p w:rsidR="000C682D" w:rsidRDefault="000C682D" w:rsidP="000C682D">
      <w:pPr>
        <w:shd w:val="clear" w:color="auto" w:fill="FFFFFF"/>
        <w:tabs>
          <w:tab w:val="left" w:pos="0"/>
        </w:tabs>
        <w:jc w:val="both"/>
        <w:rPr>
          <w:i/>
        </w:rPr>
      </w:pPr>
      <w:r w:rsidRPr="007A091C">
        <w:rPr>
          <w:i/>
        </w:rPr>
        <w:t>Приложение 10. Технические условия к этикеткам штрих-кода</w:t>
      </w:r>
      <w:r>
        <w:rPr>
          <w:i/>
        </w:rPr>
        <w:t>;</w:t>
      </w:r>
    </w:p>
    <w:p w:rsidR="000C682D" w:rsidRPr="007A091C" w:rsidRDefault="000C682D" w:rsidP="000C682D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bCs/>
          <w:i/>
          <w:iCs/>
        </w:rPr>
        <w:t xml:space="preserve">Приложение 11. </w:t>
      </w:r>
      <w:r w:rsidRPr="0001428A">
        <w:rPr>
          <w:bCs/>
          <w:i/>
          <w:iCs/>
        </w:rPr>
        <w:t>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</w:t>
      </w:r>
      <w:r>
        <w:rPr>
          <w:bCs/>
          <w:i/>
          <w:iCs/>
        </w:rPr>
        <w:t>.</w:t>
      </w:r>
    </w:p>
    <w:p w:rsidR="000C682D" w:rsidRPr="005F78FA" w:rsidRDefault="000C682D" w:rsidP="000C682D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0C682D" w:rsidRDefault="000C682D" w:rsidP="000C682D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0C682D" w:rsidRDefault="000C682D" w:rsidP="000C682D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0C682D" w:rsidRPr="00D80047" w:rsidTr="001E0349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82D" w:rsidRPr="00D80047" w:rsidRDefault="000C682D" w:rsidP="001E034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82D" w:rsidRPr="00D80047" w:rsidRDefault="000C682D" w:rsidP="001E034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0C682D" w:rsidRPr="00D80047" w:rsidTr="001E0349"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82D" w:rsidRPr="00D80047" w:rsidRDefault="000C682D" w:rsidP="001E034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82D" w:rsidRPr="00D80047" w:rsidRDefault="000C682D" w:rsidP="001E0349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0C682D" w:rsidRPr="00D80047" w:rsidRDefault="000C682D" w:rsidP="001E0349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0C682D" w:rsidRPr="00D80047" w:rsidTr="001E0349"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82D" w:rsidRDefault="000C682D" w:rsidP="001E0349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0C682D" w:rsidRPr="001002A7" w:rsidRDefault="000C682D" w:rsidP="001E0349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  <w:r>
              <w:t>.</w:t>
            </w:r>
          </w:p>
          <w:p w:rsidR="000C682D" w:rsidRPr="00D80047" w:rsidRDefault="000C682D" w:rsidP="001E0349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0C682D" w:rsidRPr="00D80047" w:rsidRDefault="000C682D" w:rsidP="001E0349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0C682D" w:rsidRPr="00D80047" w:rsidRDefault="000C682D" w:rsidP="001E0349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0C682D" w:rsidRPr="00D80047" w:rsidRDefault="000C682D" w:rsidP="001E0349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0C682D" w:rsidRDefault="000C682D" w:rsidP="001E034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r w:rsidRPr="005F177A">
              <w:rPr>
                <w:color w:val="000000"/>
              </w:rPr>
              <w:t xml:space="preserve">ПАО «САРОВБИЗНЕСБАНК» г. </w:t>
            </w:r>
            <w:proofErr w:type="spellStart"/>
            <w:r w:rsidRPr="005F177A">
              <w:rPr>
                <w:color w:val="000000"/>
              </w:rPr>
              <w:t>Саров</w:t>
            </w:r>
            <w:proofErr w:type="spellEnd"/>
          </w:p>
          <w:p w:rsidR="000C682D" w:rsidRPr="00D80047" w:rsidRDefault="000C682D" w:rsidP="001E0349">
            <w:pPr>
              <w:ind w:hanging="5"/>
              <w:jc w:val="both"/>
            </w:pPr>
            <w:r w:rsidRPr="00D80047">
              <w:t>БИК 042204721</w:t>
            </w:r>
          </w:p>
          <w:p w:rsidR="000C682D" w:rsidRPr="00D80047" w:rsidRDefault="000C682D" w:rsidP="001E0349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0C682D" w:rsidRPr="00D80047" w:rsidRDefault="000C682D" w:rsidP="001E0349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0C682D" w:rsidRPr="00D80047" w:rsidRDefault="000C682D" w:rsidP="001E0349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82D" w:rsidRPr="00D80047" w:rsidRDefault="000C682D" w:rsidP="001E0349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0C682D" w:rsidRPr="00D80047" w:rsidRDefault="000C682D" w:rsidP="001E034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0C682D" w:rsidRDefault="000C682D" w:rsidP="000C682D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0C682D" w:rsidRDefault="000C682D" w:rsidP="000C682D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0C682D" w:rsidRDefault="000C682D" w:rsidP="000C682D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0C682D" w:rsidRDefault="000C682D" w:rsidP="000C682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0C682D" w:rsidRPr="00CF1512" w:rsidRDefault="000C682D" w:rsidP="000C682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0C682D" w:rsidRPr="00CF1512" w:rsidRDefault="000C682D" w:rsidP="000C682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0C682D" w:rsidRPr="00E044E2" w:rsidRDefault="000C682D" w:rsidP="000C682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 w:rsidRPr="00CF1512">
        <w:t xml:space="preserve">      </w:t>
      </w:r>
      <w:r>
        <w:rPr>
          <w:lang w:val="en-US"/>
        </w:rPr>
        <w:t>________________________________                  ___________________________________</w:t>
      </w:r>
    </w:p>
    <w:p w:rsidR="000C682D" w:rsidRPr="00E044E2" w:rsidRDefault="000C682D" w:rsidP="000C682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0C682D" w:rsidRPr="0077391C" w:rsidRDefault="000C682D" w:rsidP="000C682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0C682D" w:rsidRPr="00777D55" w:rsidRDefault="000C682D" w:rsidP="000C682D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951DB4" w:rsidRDefault="00951DB4"/>
    <w:sectPr w:rsidR="00951DB4" w:rsidSect="004C66B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FFE" w:rsidRDefault="00826FFE" w:rsidP="00826FFE">
      <w:r>
        <w:separator/>
      </w:r>
    </w:p>
  </w:endnote>
  <w:endnote w:type="continuationSeparator" w:id="0">
    <w:p w:rsidR="00826FFE" w:rsidRDefault="00826FFE" w:rsidP="00826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826FFE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0C682D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51A02" w:rsidRDefault="00355364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355364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FFE" w:rsidRDefault="00826FFE" w:rsidP="00826FFE">
      <w:r>
        <w:separator/>
      </w:r>
    </w:p>
  </w:footnote>
  <w:footnote w:type="continuationSeparator" w:id="0">
    <w:p w:rsidR="00826FFE" w:rsidRDefault="00826FFE" w:rsidP="00826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826FFE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0C682D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51A02" w:rsidRDefault="0035536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826FFE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0C682D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355364">
      <w:rPr>
        <w:rStyle w:val="af7"/>
        <w:noProof/>
      </w:rPr>
      <w:t>2</w:t>
    </w:r>
    <w:r>
      <w:rPr>
        <w:rStyle w:val="af7"/>
      </w:rPr>
      <w:fldChar w:fldCharType="end"/>
    </w:r>
  </w:p>
  <w:p w:rsidR="00751A02" w:rsidRDefault="0035536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82D"/>
    <w:rsid w:val="000C682D"/>
    <w:rsid w:val="00355364"/>
    <w:rsid w:val="00726491"/>
    <w:rsid w:val="00826FFE"/>
    <w:rsid w:val="00951DB4"/>
    <w:rsid w:val="00E45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6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C68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0C682D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0C68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C682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0C682D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0C682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0C68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0C682D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0C68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0C682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0C682D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0C68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0C682D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0C68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C68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0C682D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0C682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0C682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0C682D"/>
    <w:pPr>
      <w:spacing w:after="120"/>
    </w:pPr>
  </w:style>
  <w:style w:type="character" w:customStyle="1" w:styleId="a8">
    <w:name w:val="Основной текст Знак"/>
    <w:basedOn w:val="a1"/>
    <w:link w:val="a7"/>
    <w:rsid w:val="000C68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0C682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0C68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0C682D"/>
    <w:rPr>
      <w:sz w:val="16"/>
      <w:szCs w:val="16"/>
    </w:rPr>
  </w:style>
  <w:style w:type="paragraph" w:styleId="ac">
    <w:name w:val="annotation text"/>
    <w:basedOn w:val="a0"/>
    <w:link w:val="ad"/>
    <w:semiHidden/>
    <w:rsid w:val="000C682D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0C68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0C682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0C682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0C682D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0C682D"/>
    <w:rPr>
      <w:b/>
      <w:bCs/>
    </w:rPr>
  </w:style>
  <w:style w:type="paragraph" w:styleId="af2">
    <w:name w:val="footer"/>
    <w:basedOn w:val="a0"/>
    <w:link w:val="af3"/>
    <w:rsid w:val="000C682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0C68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0C682D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0C68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0C682D"/>
    <w:rPr>
      <w:vertAlign w:val="superscript"/>
    </w:rPr>
  </w:style>
  <w:style w:type="paragraph" w:customStyle="1" w:styleId="a">
    <w:name w:val="Раздел Приложения"/>
    <w:basedOn w:val="a0"/>
    <w:rsid w:val="000C682D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0C682D"/>
  </w:style>
  <w:style w:type="character" w:styleId="af8">
    <w:name w:val="Hyperlink"/>
    <w:rsid w:val="000C682D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0C682D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0C682D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0C682D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0C682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0C68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0C682D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iaep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11623</Words>
  <Characters>66252</Characters>
  <Application>Microsoft Office Word</Application>
  <DocSecurity>0</DocSecurity>
  <Lines>552</Lines>
  <Paragraphs>155</Paragraphs>
  <ScaleCrop>false</ScaleCrop>
  <Company>NIAEP</Company>
  <LinksUpToDate>false</LinksUpToDate>
  <CharactersWithSpaces>77720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3</cp:revision>
  <dcterms:created xsi:type="dcterms:W3CDTF">2015-10-23T13:45:00Z</dcterms:created>
  <dcterms:modified xsi:type="dcterms:W3CDTF">2015-10-23T13:51:00Z</dcterms:modified>
</cp:coreProperties>
</file>